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583F91" w:rsidRPr="007B28BC" w:rsidTr="00583F91">
        <w:tc>
          <w:tcPr>
            <w:tcW w:w="4708" w:type="dxa"/>
            <w:vMerge w:val="restart"/>
          </w:tcPr>
          <w:p w:rsidR="00F868BA" w:rsidRDefault="005B4B05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762000" cy="60960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8BA" w:rsidRDefault="00F868B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83F91" w:rsidRDefault="005B4B05" w:rsidP="00214DFF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Kuusamon kaupunki</w:t>
            </w:r>
          </w:p>
          <w:p w:rsidR="005B4B05" w:rsidRDefault="005B4B05" w:rsidP="00214DFF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Posion kunta</w:t>
            </w:r>
          </w:p>
          <w:p w:rsidR="005B4B05" w:rsidRPr="007B28BC" w:rsidRDefault="005B4B05" w:rsidP="00214DFF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Taivalkosken kunta</w:t>
            </w:r>
          </w:p>
        </w:tc>
        <w:tc>
          <w:tcPr>
            <w:tcW w:w="5672" w:type="dxa"/>
          </w:tcPr>
          <w:p w:rsidR="000636AB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A83E63"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</w:t>
            </w:r>
            <w:r w:rsidR="000636AB">
              <w:rPr>
                <w:rFonts w:cs="Arial"/>
                <w:b/>
                <w:sz w:val="16"/>
                <w:szCs w:val="16"/>
              </w:rPr>
              <w:t xml:space="preserve">alan toimijan hakemus elintarvikelain </w:t>
            </w:r>
            <w:r w:rsidR="000636AB" w:rsidRPr="00A47E03">
              <w:rPr>
                <w:rFonts w:cs="Arial"/>
                <w:b/>
                <w:sz w:val="16"/>
                <w:szCs w:val="16"/>
              </w:rPr>
              <w:t>(23/2006</w:t>
            </w:r>
            <w:r w:rsidR="000636AB" w:rsidRPr="00E12D66">
              <w:rPr>
                <w:rFonts w:cs="Arial"/>
                <w:b/>
                <w:sz w:val="16"/>
                <w:szCs w:val="16"/>
              </w:rPr>
              <w:t xml:space="preserve">) 13 </w:t>
            </w:r>
            <w:r w:rsidR="000636AB" w:rsidRPr="00A47E03">
              <w:rPr>
                <w:rFonts w:cs="Arial"/>
                <w:b/>
                <w:sz w:val="16"/>
                <w:szCs w:val="16"/>
              </w:rPr>
              <w:t>§</w:t>
            </w:r>
            <w:r w:rsidR="000636AB">
              <w:rPr>
                <w:rFonts w:cs="Arial"/>
                <w:b/>
                <w:sz w:val="16"/>
                <w:szCs w:val="16"/>
              </w:rPr>
              <w:t xml:space="preserve"> 2 m</w:t>
            </w:r>
            <w:r w:rsidR="000636AB">
              <w:rPr>
                <w:rFonts w:cs="Arial"/>
                <w:b/>
                <w:sz w:val="16"/>
                <w:szCs w:val="16"/>
              </w:rPr>
              <w:t>o</w:t>
            </w:r>
            <w:r w:rsidR="000636AB">
              <w:rPr>
                <w:rFonts w:cs="Arial"/>
                <w:b/>
                <w:sz w:val="16"/>
                <w:szCs w:val="16"/>
              </w:rPr>
              <w:t>mentissa tarkoitetun elintarvikehuoneiston hyväksymiseksi</w:t>
            </w:r>
          </w:p>
          <w:p w:rsidR="000636AB" w:rsidRPr="00A47E03" w:rsidRDefault="000636AB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83F91" w:rsidRPr="007B28BC" w:rsidRDefault="009C087B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VARASTO</w:t>
            </w:r>
            <w:r w:rsidR="00583F91">
              <w:rPr>
                <w:rFonts w:cs="Arial"/>
                <w:b/>
                <w:sz w:val="16"/>
                <w:szCs w:val="16"/>
              </w:rPr>
              <w:t>LAITOS</w:t>
            </w:r>
          </w:p>
        </w:tc>
      </w:tr>
      <w:tr w:rsidR="00583F91" w:rsidRPr="007B28BC" w:rsidTr="00583F91">
        <w:tc>
          <w:tcPr>
            <w:tcW w:w="4708" w:type="dxa"/>
            <w:vMerge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Dnro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="00495137"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321071">
        <w:rPr>
          <w:rFonts w:cs="Arial"/>
          <w:sz w:val="16"/>
          <w:szCs w:val="16"/>
        </w:rPr>
      </w:r>
      <w:r w:rsidR="00321071">
        <w:rPr>
          <w:rFonts w:cs="Arial"/>
          <w:sz w:val="16"/>
          <w:szCs w:val="16"/>
        </w:rPr>
        <w:fldChar w:fldCharType="separate"/>
      </w:r>
      <w:r w:rsidR="00495137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="00495137"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321071">
        <w:rPr>
          <w:rFonts w:cs="Arial"/>
          <w:sz w:val="16"/>
          <w:szCs w:val="16"/>
        </w:rPr>
      </w:r>
      <w:r w:rsidR="00321071">
        <w:rPr>
          <w:rFonts w:cs="Arial"/>
          <w:sz w:val="16"/>
          <w:szCs w:val="16"/>
        </w:rPr>
        <w:fldChar w:fldCharType="separate"/>
      </w:r>
      <w:r w:rsidR="00495137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CC60B1" w:rsidRPr="00C91AA3" w:rsidRDefault="00495137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7B28BC">
        <w:rPr>
          <w:rFonts w:cs="Arial"/>
          <w:sz w:val="16"/>
          <w:szCs w:val="16"/>
        </w:rPr>
        <w:instrText xml:space="preserve"> FORMCHECKBOX </w:instrText>
      </w:r>
      <w:r w:rsidR="00321071">
        <w:rPr>
          <w:rFonts w:cs="Arial"/>
          <w:sz w:val="16"/>
          <w:szCs w:val="16"/>
        </w:rPr>
      </w:r>
      <w:r w:rsidR="00321071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="00CC60B1"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 w:rsidR="00CC60B1"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60E28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495137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495137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495137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:rsidR="00FA5150" w:rsidRPr="007B28BC" w:rsidRDefault="00495137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:rsidR="00235BC1" w:rsidRDefault="00495137" w:rsidP="00235BC1">
            <w:pPr>
              <w:spacing w:before="6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="006A7F96"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6A7F96" w:rsidRPr="00952300" w:rsidRDefault="00495137" w:rsidP="00235BC1">
            <w:pPr>
              <w:spacing w:before="60" w:after="2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="006A7F96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6A7F96" w:rsidRPr="00952300" w:rsidRDefault="00495137" w:rsidP="00235BC1">
            <w:pPr>
              <w:spacing w:before="6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="006A7F96"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="006A7F96"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7B28BC">
              <w:rPr>
                <w:rFonts w:cs="Arial"/>
                <w:b/>
                <w:sz w:val="16"/>
                <w:szCs w:val="16"/>
              </w:rPr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2C532A">
              <w:rPr>
                <w:rFonts w:cs="Arial"/>
                <w:b/>
                <w:sz w:val="16"/>
                <w:szCs w:val="16"/>
              </w:rPr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2C532A">
              <w:rPr>
                <w:rFonts w:cs="Arial"/>
                <w:b/>
                <w:sz w:val="16"/>
                <w:szCs w:val="16"/>
              </w:rPr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495137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0675D2">
              <w:rPr>
                <w:rFonts w:cs="Arial"/>
                <w:b/>
                <w:sz w:val="16"/>
                <w:szCs w:val="16"/>
              </w:rPr>
            </w:r>
            <w:r w:rsidR="00495137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/>
    <w:p w:rsidR="00E47D9C" w:rsidRDefault="00E47D9C"/>
    <w:p w:rsidR="00E47D9C" w:rsidRDefault="00E47D9C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1"/>
        <w:gridCol w:w="1246"/>
        <w:gridCol w:w="1275"/>
        <w:gridCol w:w="213"/>
        <w:gridCol w:w="354"/>
        <w:gridCol w:w="1701"/>
        <w:gridCol w:w="2410"/>
      </w:tblGrid>
      <w:tr w:rsidR="00097A34" w:rsidRPr="007B28BC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</w:t>
            </w:r>
            <w:r w:rsidR="00235BC1">
              <w:rPr>
                <w:rFonts w:cs="Arial"/>
                <w:sz w:val="16"/>
                <w:szCs w:val="16"/>
              </w:rPr>
              <w:t>toiminta</w:t>
            </w:r>
            <w:r w:rsidRPr="008F7A16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C087B" w:rsidRPr="009C087B" w:rsidRDefault="009C087B" w:rsidP="009C087B">
            <w:pPr>
              <w:spacing w:before="60" w:after="240"/>
              <w:rPr>
                <w:rFonts w:cs="Arial"/>
                <w:b/>
                <w:sz w:val="16"/>
                <w:szCs w:val="16"/>
              </w:rPr>
            </w:pPr>
            <w:r w:rsidRPr="009C087B">
              <w:rPr>
                <w:rFonts w:cs="Arial"/>
                <w:b/>
                <w:sz w:val="16"/>
                <w:szCs w:val="16"/>
              </w:rPr>
              <w:t>Varastoitavat tuotteet:</w:t>
            </w:r>
          </w:p>
          <w:p w:rsidR="00097A34" w:rsidRPr="00235BC1" w:rsidRDefault="00495137" w:rsidP="00235B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097A34" w:rsidRPr="00355C86">
              <w:rPr>
                <w:rFonts w:cs="Arial"/>
                <w:sz w:val="16"/>
                <w:szCs w:val="16"/>
              </w:rPr>
              <w:t xml:space="preserve"> </w:t>
            </w:r>
            <w:r w:rsidR="009C087B">
              <w:rPr>
                <w:rFonts w:cs="Arial"/>
                <w:sz w:val="16"/>
                <w:szCs w:val="16"/>
              </w:rPr>
              <w:t>Liha ja lihatuotteet</w:t>
            </w:r>
          </w:p>
          <w:p w:rsidR="009C087B" w:rsidRDefault="00495137" w:rsidP="00235B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87B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Maito ja maitotuotteet</w:t>
            </w:r>
          </w:p>
          <w:p w:rsidR="00DD6E47" w:rsidRDefault="00495137" w:rsidP="00DD6E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Kala ja kala</w:t>
            </w:r>
            <w:r w:rsidR="00DD6E47">
              <w:rPr>
                <w:rFonts w:cs="Arial"/>
                <w:sz w:val="16"/>
                <w:szCs w:val="16"/>
              </w:rPr>
              <w:t>stus</w:t>
            </w:r>
            <w:r w:rsidR="00315C30">
              <w:rPr>
                <w:rFonts w:cs="Arial"/>
                <w:sz w:val="16"/>
                <w:szCs w:val="16"/>
              </w:rPr>
              <w:t>tuotteet</w:t>
            </w:r>
          </w:p>
          <w:p w:rsidR="00315C30" w:rsidRPr="00235BC1" w:rsidRDefault="00495137" w:rsidP="00DD6E47">
            <w:pPr>
              <w:spacing w:before="60" w:after="40"/>
            </w:pPr>
            <w:r w:rsidRPr="0037031A">
              <w:rPr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sz w:val="16"/>
                <w:szCs w:val="16"/>
              </w:rPr>
              <w:instrText xml:space="preserve"> FORMCHECKBOX </w:instrText>
            </w:r>
            <w:r w:rsidR="00321071">
              <w:rPr>
                <w:sz w:val="16"/>
                <w:szCs w:val="16"/>
              </w:rPr>
            </w:r>
            <w:r w:rsidR="00321071">
              <w:rPr>
                <w:sz w:val="16"/>
                <w:szCs w:val="16"/>
              </w:rPr>
              <w:fldChar w:fldCharType="separate"/>
            </w:r>
            <w:r w:rsidRPr="0037031A">
              <w:rPr>
                <w:sz w:val="16"/>
                <w:szCs w:val="16"/>
              </w:rPr>
              <w:fldChar w:fldCharType="end"/>
            </w:r>
            <w:r w:rsidR="00315C30" w:rsidRPr="0037031A">
              <w:rPr>
                <w:sz w:val="16"/>
                <w:szCs w:val="16"/>
              </w:rPr>
              <w:t xml:space="preserve"> Mu</w:t>
            </w:r>
            <w:r w:rsidR="00315C30">
              <w:rPr>
                <w:sz w:val="16"/>
                <w:szCs w:val="16"/>
              </w:rPr>
              <w:t>na ja munatuotteet</w:t>
            </w:r>
          </w:p>
          <w:p w:rsidR="00097A34" w:rsidRPr="00235BC1" w:rsidRDefault="00495137" w:rsidP="00235BC1">
            <w:pPr>
              <w:pStyle w:val="Default"/>
              <w:spacing w:before="60" w:after="240"/>
              <w:rPr>
                <w:sz w:val="16"/>
                <w:szCs w:val="16"/>
              </w:rPr>
            </w:pPr>
            <w:r w:rsidRPr="0037031A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321071">
              <w:rPr>
                <w:color w:val="auto"/>
                <w:sz w:val="16"/>
                <w:szCs w:val="16"/>
              </w:rPr>
            </w:r>
            <w:r w:rsidR="00321071">
              <w:rPr>
                <w:color w:val="auto"/>
                <w:sz w:val="16"/>
                <w:szCs w:val="16"/>
              </w:rPr>
              <w:fldChar w:fldCharType="separate"/>
            </w:r>
            <w:r w:rsidRPr="0037031A">
              <w:rPr>
                <w:color w:val="auto"/>
                <w:sz w:val="16"/>
                <w:szCs w:val="16"/>
              </w:rPr>
              <w:fldChar w:fldCharType="end"/>
            </w:r>
            <w:r w:rsidR="00315C30">
              <w:rPr>
                <w:color w:val="auto"/>
                <w:sz w:val="16"/>
                <w:szCs w:val="16"/>
              </w:rPr>
              <w:t xml:space="preserve"> Muut eläimistä saatavat elintarvikkeet</w:t>
            </w:r>
          </w:p>
        </w:tc>
      </w:tr>
      <w:tr w:rsidR="00097A34" w:rsidRPr="007B28BC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C087B" w:rsidRPr="009C087B" w:rsidRDefault="009C087B" w:rsidP="00315C30">
            <w:pPr>
              <w:autoSpaceDE w:val="0"/>
              <w:autoSpaceDN w:val="0"/>
              <w:adjustRightInd w:val="0"/>
              <w:spacing w:before="60" w:after="2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Varastomuoto:</w:t>
            </w:r>
          </w:p>
          <w:p w:rsidR="00097A34" w:rsidRDefault="00495137" w:rsidP="00315C3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Pakkasvarastointi</w:t>
            </w:r>
          </w:p>
          <w:p w:rsidR="00097A34" w:rsidRDefault="00495137" w:rsidP="00315C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Jäähdytetty varastointi</w:t>
            </w:r>
          </w:p>
          <w:p w:rsidR="00315C30" w:rsidRPr="00315C30" w:rsidRDefault="00495137" w:rsidP="00315C3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Jäähdyttämätön varastointi</w:t>
            </w:r>
          </w:p>
        </w:tc>
      </w:tr>
      <w:tr w:rsidR="0028568D" w:rsidRPr="007B28BC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53168B" w:rsidRDefault="00235BC1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hantuonti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1F1BAA" w:rsidRDefault="0049513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>, toiminnasta ilmoitettava Eviraan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3222DB" w:rsidRDefault="00235BC1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3222DB">
              <w:rPr>
                <w:rFonts w:cs="Arial"/>
                <w:sz w:val="16"/>
                <w:szCs w:val="16"/>
              </w:rPr>
              <w:t>Myymälätoimi</w:t>
            </w:r>
            <w:r w:rsidR="0028568D" w:rsidRPr="003222DB">
              <w:rPr>
                <w:rFonts w:cs="Arial"/>
                <w:sz w:val="16"/>
                <w:szCs w:val="16"/>
              </w:rPr>
              <w:t>n</w:t>
            </w:r>
            <w:r w:rsidR="0028568D" w:rsidRPr="003222DB">
              <w:rPr>
                <w:rFonts w:cs="Arial"/>
                <w:sz w:val="16"/>
                <w:szCs w:val="16"/>
              </w:rPr>
              <w:t>ta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3222DB" w:rsidRDefault="00495137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Default="00235BC1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F868BA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>toimijan nimi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Pr="00B331F3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P</w:t>
            </w:r>
            <w:r w:rsidR="0028568D" w:rsidRPr="001F1BAA">
              <w:rPr>
                <w:rFonts w:cs="Arial"/>
                <w:sz w:val="16"/>
                <w:szCs w:val="16"/>
              </w:rPr>
              <w:t>akastekuljetus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28568D">
              <w:rPr>
                <w:rFonts w:cs="Arial"/>
                <w:sz w:val="16"/>
                <w:szCs w:val="16"/>
              </w:rPr>
              <w:t>kuumana</w:t>
            </w:r>
            <w:r w:rsidR="00235BC1">
              <w:rPr>
                <w:rFonts w:cs="Arial"/>
                <w:sz w:val="16"/>
                <w:szCs w:val="16"/>
              </w:rPr>
              <w:t xml:space="preserve"> 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0F322D" w:rsidRDefault="00235BC1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614185">
              <w:rPr>
                <w:rFonts w:cs="Arial"/>
                <w:sz w:val="16"/>
                <w:szCs w:val="16"/>
              </w:rPr>
              <w:t>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</w:t>
            </w:r>
            <w:r w:rsidRPr="000F322D">
              <w:rPr>
                <w:rFonts w:cs="Arial"/>
                <w:sz w:val="16"/>
                <w:szCs w:val="16"/>
              </w:rPr>
              <w:t>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4470BE" w:rsidRDefault="00495137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614185" w:rsidP="00235B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235BC1">
              <w:rPr>
                <w:rFonts w:cs="Arial"/>
                <w:sz w:val="16"/>
                <w:szCs w:val="16"/>
              </w:rPr>
              <w:t>1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</w:t>
            </w:r>
            <w:r w:rsidR="00AC50C1" w:rsidRPr="00AC50C1">
              <w:rPr>
                <w:rFonts w:cs="Arial"/>
                <w:sz w:val="16"/>
                <w:szCs w:val="16"/>
              </w:rPr>
              <w:t>h</w:t>
            </w:r>
            <w:r w:rsidR="00AC50C1" w:rsidRPr="00AC50C1">
              <w:rPr>
                <w:rFonts w:cs="Arial"/>
                <w:sz w:val="16"/>
                <w:szCs w:val="16"/>
              </w:rPr>
              <w:t>dollisesta tilojen käytön erityisjä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jestelyistä elinta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</w:t>
            </w:r>
            <w:r w:rsidRPr="00614185">
              <w:rPr>
                <w:rFonts w:cs="Arial"/>
                <w:sz w:val="16"/>
                <w:szCs w:val="16"/>
              </w:rPr>
              <w:t>i</w:t>
            </w:r>
            <w:r w:rsidRPr="00614185">
              <w:rPr>
                <w:rFonts w:cs="Arial"/>
                <w:sz w:val="16"/>
                <w:szCs w:val="16"/>
              </w:rPr>
              <w:t>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AC50C1" w:rsidRPr="007855ED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952300" w:rsidRDefault="00235BC1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5D1E40" w:rsidRPr="00B97489" w:rsidRDefault="00214DFF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14DFF">
              <w:rPr>
                <w:rFonts w:cs="Arial"/>
                <w:sz w:val="16"/>
                <w:szCs w:val="16"/>
              </w:rPr>
              <w:t xml:space="preserve">Vakituisia henkilöitä </w:t>
            </w:r>
            <w:r w:rsidRPr="00214DF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DF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14DFF">
              <w:rPr>
                <w:rFonts w:cs="Arial"/>
                <w:sz w:val="16"/>
                <w:szCs w:val="16"/>
              </w:rPr>
            </w:r>
            <w:r w:rsidRPr="00214DFF">
              <w:rPr>
                <w:rFonts w:cs="Arial"/>
                <w:sz w:val="16"/>
                <w:szCs w:val="16"/>
              </w:rPr>
              <w:fldChar w:fldCharType="separate"/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fldChar w:fldCharType="end"/>
            </w:r>
            <w:r w:rsidRPr="00214DFF">
              <w:rPr>
                <w:rFonts w:cs="Arial"/>
                <w:sz w:val="16"/>
                <w:szCs w:val="16"/>
              </w:rPr>
              <w:t xml:space="preserve">                             Määräaikaisia henkilöitä </w:t>
            </w:r>
            <w:r w:rsidRPr="00214DF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DF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14DFF">
              <w:rPr>
                <w:rFonts w:cs="Arial"/>
                <w:sz w:val="16"/>
                <w:szCs w:val="16"/>
              </w:rPr>
            </w:r>
            <w:r w:rsidRPr="00214DFF">
              <w:rPr>
                <w:rFonts w:cs="Arial"/>
                <w:sz w:val="16"/>
                <w:szCs w:val="16"/>
              </w:rPr>
              <w:fldChar w:fldCharType="separate"/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235BC1">
              <w:rPr>
                <w:rFonts w:cs="Arial"/>
                <w:sz w:val="16"/>
                <w:szCs w:val="16"/>
              </w:rPr>
              <w:t>3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495137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95137" w:rsidRPr="00AE609E">
              <w:rPr>
                <w:rFonts w:cs="Arial"/>
                <w:sz w:val="16"/>
                <w:szCs w:val="16"/>
              </w:rPr>
            </w:r>
            <w:r w:rsidR="00495137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495137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A77A2E" w:rsidRDefault="00495137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FC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FC" w:rsidRPr="00A77A2E" w:rsidRDefault="00495137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EDC" w:rsidRDefault="00495137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="000142C9"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FA29AD" w:rsidRPr="007B28BC" w:rsidTr="00FA29AD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FA29AD" w:rsidRDefault="00FA29AD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Talousv</w:t>
            </w:r>
            <w:r w:rsidRPr="007B28BC">
              <w:rPr>
                <w:rFonts w:cs="Arial"/>
                <w:sz w:val="16"/>
                <w:szCs w:val="16"/>
              </w:rPr>
              <w:t>eden hankinta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FA29AD" w:rsidRPr="00C91AA3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A29AD" w:rsidRPr="007B28BC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425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FA29AD" w:rsidRPr="000B136C" w:rsidRDefault="00FA29AD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FA29AD" w:rsidRPr="00B331F3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Muu, mikä</w:t>
            </w:r>
            <w:r>
              <w:rPr>
                <w:rFonts w:cs="Arial"/>
                <w:sz w:val="16"/>
                <w:szCs w:val="16"/>
              </w:rPr>
              <w:t>?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FA29AD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FA29AD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FA29AD" w:rsidRPr="00B331F3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A29AD" w:rsidRPr="007B28BC" w:rsidTr="00FA29AD">
        <w:trPr>
          <w:cantSplit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:rsidR="00FA29AD" w:rsidRPr="00C91AA3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</w:t>
            </w:r>
            <w:r w:rsidRPr="00165D28">
              <w:rPr>
                <w:rFonts w:cs="Arial"/>
                <w:sz w:val="16"/>
                <w:szCs w:val="16"/>
              </w:rPr>
              <w:t xml:space="preserve">. Jätevedet </w:t>
            </w:r>
            <w:r w:rsidRPr="00C91AA3">
              <w:rPr>
                <w:rFonts w:cs="Arial"/>
                <w:sz w:val="16"/>
                <w:szCs w:val="16"/>
              </w:rPr>
              <w:t>ja viemäröint</w:t>
            </w: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auto"/>
            </w:tcBorders>
          </w:tcPr>
          <w:p w:rsidR="00FA29AD" w:rsidRDefault="00FA29AD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0˚C:ssa tiloissa, joissa säilytetään pakkaamattomia elintarvikkeita, on lattiakaivo</w:t>
            </w:r>
          </w:p>
          <w:p w:rsidR="00FA29AD" w:rsidRDefault="00FA29AD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FA29AD" w:rsidRPr="001F1BAA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FA29AD" w:rsidRPr="00804133" w:rsidRDefault="00FA29AD" w:rsidP="00FA29AD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FA29AD" w:rsidRPr="007B28BC" w:rsidTr="00FA29AD">
        <w:trPr>
          <w:cantSplit/>
          <w:trHeight w:val="1016"/>
        </w:trPr>
        <w:tc>
          <w:tcPr>
            <w:tcW w:w="1560" w:type="dxa"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FA29AD" w:rsidRPr="00C91AA3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16.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auto"/>
            </w:tcBorders>
          </w:tcPr>
          <w:p w:rsidR="00FA29AD" w:rsidRPr="00AD48BD" w:rsidRDefault="00FA29AD" w:rsidP="00FA29AD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D25261">
              <w:rPr>
                <w:rFonts w:cs="Arial"/>
                <w:color w:val="FF0000"/>
                <w:sz w:val="16"/>
                <w:szCs w:val="16"/>
              </w:rPr>
              <w:t xml:space="preserve"> 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       </w:t>
            </w:r>
            <w:r w:rsidRPr="00D95BBB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BB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D95BBB">
              <w:rPr>
                <w:rFonts w:cs="Arial"/>
                <w:sz w:val="16"/>
                <w:szCs w:val="16"/>
              </w:rPr>
              <w:fldChar w:fldCharType="end"/>
            </w:r>
            <w:r w:rsidRPr="00D95BBB">
              <w:rPr>
                <w:rFonts w:cs="Arial"/>
                <w:sz w:val="16"/>
                <w:szCs w:val="16"/>
              </w:rPr>
              <w:t xml:space="preserve"> Jätehuolto järjestetty muutoin, miten?</w:t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FA29AD" w:rsidRPr="001F1BAA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FA29AD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FA29AD" w:rsidRPr="00AD48BD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  <w:tr w:rsidR="00D637DB" w:rsidRPr="007B28BC" w:rsidTr="00007D08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214DFF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  <w:r w:rsidR="008859A7"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:rsidR="00D637DB" w:rsidRPr="00804133" w:rsidRDefault="00D637DB" w:rsidP="00584CC1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</w:t>
            </w:r>
            <w:r w:rsidRPr="008829E6">
              <w:rPr>
                <w:rFonts w:cs="Arial"/>
                <w:strike/>
                <w:sz w:val="16"/>
                <w:szCs w:val="16"/>
              </w:rPr>
              <w:t>, käsittelystä</w:t>
            </w:r>
            <w:r>
              <w:rPr>
                <w:rFonts w:cs="Arial"/>
                <w:sz w:val="16"/>
                <w:szCs w:val="16"/>
              </w:rPr>
              <w:t xml:space="preserve"> ja kuljetuksesta 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7B28BC">
              <w:rPr>
                <w:rFonts w:cs="Arial"/>
                <w:b/>
                <w:sz w:val="16"/>
                <w:szCs w:val="16"/>
              </w:rPr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49513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</w:p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luokka (2 ja 3) </w:t>
            </w:r>
          </w:p>
          <w:p w:rsidR="000142C9" w:rsidRPr="007676DB" w:rsidRDefault="00495137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="000142C9" w:rsidRPr="007676DB">
              <w:rPr>
                <w:rFonts w:cs="Arial"/>
                <w:sz w:val="16"/>
                <w:szCs w:val="16"/>
              </w:rPr>
              <w:t xml:space="preserve"> Sivutuotteiden luokka 2</w:t>
            </w:r>
          </w:p>
          <w:p w:rsidR="000142C9" w:rsidRPr="007676DB" w:rsidRDefault="00495137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="000142C9" w:rsidRPr="007676DB">
              <w:rPr>
                <w:rFonts w:cs="Arial"/>
                <w:sz w:val="16"/>
                <w:szCs w:val="16"/>
              </w:rPr>
              <w:t xml:space="preserve"> Sivutuotteiden luokka 3</w:t>
            </w:r>
          </w:p>
          <w:p w:rsidR="000142C9" w:rsidRDefault="000142C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:rsidTr="00007D08">
        <w:trPr>
          <w:cantSplit/>
          <w:trHeight w:val="155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7D08" w:rsidRDefault="00214DF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="00007D08">
              <w:rPr>
                <w:rFonts w:cs="Arial"/>
                <w:sz w:val="16"/>
                <w:szCs w:val="16"/>
              </w:rPr>
              <w:t>.</w:t>
            </w:r>
            <w:r w:rsidR="00007D08" w:rsidRPr="007B28BC">
              <w:rPr>
                <w:rFonts w:cs="Arial"/>
                <w:sz w:val="16"/>
                <w:szCs w:val="16"/>
              </w:rPr>
              <w:t xml:space="preserve"> </w:t>
            </w:r>
            <w:r w:rsidR="00007D08" w:rsidRPr="00CE47CF">
              <w:rPr>
                <w:rFonts w:cs="Arial"/>
                <w:sz w:val="16"/>
                <w:szCs w:val="16"/>
              </w:rPr>
              <w:t>Kuvaus vara</w:t>
            </w:r>
            <w:r w:rsidR="00007D08" w:rsidRPr="00CE47CF">
              <w:rPr>
                <w:rFonts w:cs="Arial"/>
                <w:sz w:val="16"/>
                <w:szCs w:val="16"/>
              </w:rPr>
              <w:t>s</w:t>
            </w:r>
            <w:r w:rsidR="00007D08" w:rsidRPr="00CE47CF">
              <w:rPr>
                <w:rFonts w:cs="Arial"/>
                <w:sz w:val="16"/>
                <w:szCs w:val="16"/>
              </w:rPr>
              <w:t xml:space="preserve">to-, siivous- ja kuljetustilojen sekä henkilöstön </w:t>
            </w:r>
            <w:r w:rsidR="00007D08" w:rsidRPr="00FC13D2">
              <w:rPr>
                <w:rFonts w:cs="Arial"/>
                <w:sz w:val="16"/>
                <w:szCs w:val="16"/>
              </w:rPr>
              <w:t>sos</w:t>
            </w:r>
            <w:r w:rsidR="00007D08" w:rsidRPr="00FC13D2">
              <w:rPr>
                <w:rFonts w:cs="Arial"/>
                <w:sz w:val="16"/>
                <w:szCs w:val="16"/>
              </w:rPr>
              <w:t>i</w:t>
            </w:r>
            <w:r w:rsidR="00007D08" w:rsidRPr="00FC13D2">
              <w:rPr>
                <w:rFonts w:cs="Arial"/>
                <w:sz w:val="16"/>
                <w:szCs w:val="16"/>
              </w:rPr>
              <w:t>aalitilojen pinta-aloista ja pintam</w:t>
            </w:r>
            <w:r w:rsidR="00007D08" w:rsidRPr="00FC13D2">
              <w:rPr>
                <w:rFonts w:cs="Arial"/>
                <w:sz w:val="16"/>
                <w:szCs w:val="16"/>
              </w:rPr>
              <w:t>a</w:t>
            </w:r>
            <w:r w:rsidR="00007D08" w:rsidRPr="00FC13D2">
              <w:rPr>
                <w:rFonts w:cs="Arial"/>
                <w:sz w:val="16"/>
                <w:szCs w:val="16"/>
              </w:rPr>
              <w:t>teriaaleis</w:t>
            </w:r>
            <w:r w:rsidR="00007D08" w:rsidRPr="00CE47CF">
              <w:rPr>
                <w:rFonts w:cs="Arial"/>
                <w:sz w:val="16"/>
                <w:szCs w:val="16"/>
              </w:rPr>
              <w:t>ta</w:t>
            </w:r>
          </w:p>
          <w:p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0F6463" w:rsidRDefault="00007D08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495137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95137" w:rsidRPr="000536FC">
              <w:rPr>
                <w:rFonts w:cs="Arial"/>
                <w:sz w:val="16"/>
                <w:szCs w:val="16"/>
              </w:rPr>
            </w:r>
            <w:r w:rsidR="00495137"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="00495137"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="008829E6">
              <w:rPr>
                <w:rFonts w:cs="Arial"/>
                <w:sz w:val="16"/>
                <w:szCs w:val="16"/>
              </w:rPr>
              <w:t>m</w:t>
            </w:r>
            <w:r w:rsidR="008829E6" w:rsidRPr="008829E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8829E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(ts. pinta-ala, jota haetaan hyväksyttäväksi)</w:t>
            </w:r>
          </w:p>
        </w:tc>
      </w:tr>
      <w:tr w:rsidR="00007D08" w:rsidRPr="007B28BC" w:rsidTr="00097A34">
        <w:trPr>
          <w:cantSplit/>
          <w:trHeight w:val="154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241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:rsidTr="00EA1B7F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C4A20" w:rsidRDefault="00214DF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0C4A20"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 w:rsidR="000C4A20">
              <w:rPr>
                <w:rFonts w:cs="Arial"/>
                <w:sz w:val="16"/>
                <w:szCs w:val="16"/>
              </w:rPr>
              <w:t>esu- ja si</w:t>
            </w:r>
            <w:r w:rsidR="000C4A20">
              <w:rPr>
                <w:rFonts w:cs="Arial"/>
                <w:sz w:val="16"/>
                <w:szCs w:val="16"/>
              </w:rPr>
              <w:t>i</w:t>
            </w:r>
            <w:r w:rsidR="000C4A20">
              <w:rPr>
                <w:rFonts w:cs="Arial"/>
                <w:sz w:val="16"/>
                <w:szCs w:val="16"/>
              </w:rPr>
              <w:t xml:space="preserve">voustilat </w:t>
            </w:r>
          </w:p>
          <w:p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:rsidR="000C4A20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:rsidR="000C4A20" w:rsidRPr="007B28BC" w:rsidRDefault="00495137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4A20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:rsidR="000C4A20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0C4A20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0C4A20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87466" w:rsidRPr="00A77A2E" w:rsidTr="00566BF6">
        <w:trPr>
          <w:cantSplit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0</w:t>
            </w:r>
            <w:r w:rsidR="00573E49">
              <w:rPr>
                <w:rFonts w:cs="Arial"/>
                <w:sz w:val="16"/>
                <w:szCs w:val="16"/>
              </w:rPr>
              <w:t>.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49513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AD48BD">
              <w:rPr>
                <w:rFonts w:cs="Arial"/>
                <w:b/>
                <w:sz w:val="16"/>
                <w:szCs w:val="16"/>
              </w:rPr>
            </w:r>
            <w:r w:rsidR="0049513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:rsidTr="00097A34">
        <w:trPr>
          <w:cantSplit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:rsidR="00B65704" w:rsidRPr="00483A6D" w:rsidRDefault="00B65704" w:rsidP="00214DFF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B65704" w:rsidRPr="00B65704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r w:rsidR="00B65704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:rsidR="00B65704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:rsidR="00B65704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B65704" w:rsidRPr="00C91AA3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s</w:t>
            </w:r>
            <w:r w:rsidR="00B65704" w:rsidRPr="007B28BC">
              <w:rPr>
                <w:rFonts w:cs="Arial"/>
                <w:sz w:val="16"/>
                <w:szCs w:val="16"/>
              </w:rPr>
              <w:t>uihku(t)</w:t>
            </w:r>
            <w:r w:rsidR="00E55527">
              <w:rPr>
                <w:rFonts w:cs="Arial"/>
                <w:sz w:val="16"/>
                <w:szCs w:val="16"/>
              </w:rPr>
              <w:t xml:space="preserve"> </w:t>
            </w:r>
            <w:r w:rsidR="00E55527" w:rsidRPr="00E5552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55527" w:rsidRPr="00E5552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55527" w:rsidRPr="00E55527">
              <w:rPr>
                <w:rFonts w:cs="Arial"/>
                <w:sz w:val="16"/>
                <w:szCs w:val="16"/>
              </w:rPr>
            </w:r>
            <w:r w:rsidR="00E55527" w:rsidRPr="00E55527">
              <w:rPr>
                <w:rFonts w:cs="Arial"/>
                <w:sz w:val="16"/>
                <w:szCs w:val="16"/>
              </w:rPr>
              <w:fldChar w:fldCharType="separate"/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fldChar w:fldCharType="end"/>
            </w:r>
          </w:p>
          <w:p w:rsidR="00B65704" w:rsidRPr="007B28BC" w:rsidRDefault="00B65704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52FC2" w:rsidRPr="007B28BC" w:rsidTr="005D1E40">
        <w:trPr>
          <w:cantSplit/>
          <w:trHeight w:val="473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:rsidR="00B52FC2" w:rsidRPr="007B28BC" w:rsidRDefault="00EA1B7F" w:rsidP="00214DF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2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52FC2" w:rsidRPr="001D48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FC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Pr="00C91AA3" w:rsidRDefault="00AC4C77" w:rsidP="00214DFF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3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Default="00495137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3D2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C91AA3" w:rsidRDefault="00DD6E47" w:rsidP="00214DF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4</w:t>
            </w:r>
            <w:r w:rsidR="00D637DB" w:rsidRPr="007B28BC">
              <w:rPr>
                <w:rFonts w:cs="Arial"/>
                <w:sz w:val="16"/>
                <w:szCs w:val="16"/>
              </w:rPr>
              <w:t>. Toimijan all</w:t>
            </w:r>
            <w:r w:rsidR="00D637DB" w:rsidRPr="007B28BC">
              <w:rPr>
                <w:rFonts w:cs="Arial"/>
                <w:sz w:val="16"/>
                <w:szCs w:val="16"/>
              </w:rPr>
              <w:t>e</w:t>
            </w:r>
            <w:r w:rsidR="00D637DB" w:rsidRPr="007B28BC">
              <w:rPr>
                <w:rFonts w:cs="Arial"/>
                <w:sz w:val="16"/>
                <w:szCs w:val="16"/>
              </w:rPr>
              <w:t>kirjoitus</w:t>
            </w:r>
            <w:r w:rsidR="00D637DB">
              <w:rPr>
                <w:rFonts w:cs="Arial"/>
                <w:sz w:val="16"/>
                <w:szCs w:val="16"/>
              </w:rPr>
              <w:t xml:space="preserve"> ja nime</w:t>
            </w:r>
            <w:r w:rsidR="00D637DB">
              <w:rPr>
                <w:rFonts w:cs="Arial"/>
                <w:sz w:val="16"/>
                <w:szCs w:val="16"/>
              </w:rPr>
              <w:t>n</w:t>
            </w:r>
            <w:r w:rsidR="00D637DB">
              <w:rPr>
                <w:rFonts w:cs="Arial"/>
                <w:sz w:val="16"/>
                <w:szCs w:val="16"/>
              </w:rPr>
              <w:t>selvennys</w:t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495137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>ja 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="00495137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95137" w:rsidRPr="00B331F3">
              <w:rPr>
                <w:rFonts w:cs="Arial"/>
                <w:sz w:val="16"/>
                <w:szCs w:val="16"/>
              </w:rPr>
            </w:r>
            <w:r w:rsidR="00495137"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495137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:rsidR="00D637DB" w:rsidRPr="004B5BB4" w:rsidRDefault="00495137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="00D637DB" w:rsidRPr="004B5BB4">
              <w:rPr>
                <w:rFonts w:cs="Arial"/>
                <w:sz w:val="16"/>
                <w:szCs w:val="16"/>
              </w:rPr>
              <w:t>n</w:t>
            </w:r>
            <w:r w:rsidR="00D637DB"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D637DB" w:rsidRPr="004B5BB4" w:rsidRDefault="00495137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="00D637DB" w:rsidRPr="004B5BB4">
              <w:rPr>
                <w:rFonts w:cs="Arial"/>
                <w:sz w:val="16"/>
                <w:szCs w:val="16"/>
              </w:rPr>
              <w:t>e</w:t>
            </w:r>
            <w:r w:rsidR="00D637DB"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D637DB" w:rsidRPr="004B5BB4" w:rsidRDefault="00495137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D637DB" w:rsidRDefault="00495137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  <w:p w:rsidR="006936CF" w:rsidRPr="007B28BC" w:rsidRDefault="006936CF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F95B23" w:rsidRDefault="00495137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2) </w:t>
            </w:r>
            <w:r w:rsidR="00D637DB" w:rsidRPr="00F95B23">
              <w:rPr>
                <w:rFonts w:cs="Arial"/>
                <w:sz w:val="16"/>
                <w:szCs w:val="16"/>
              </w:rPr>
              <w:t>tieto rakennusvalvontaviranomaisen hyväksymän pääpi</w:t>
            </w:r>
            <w:r w:rsidR="00D637DB" w:rsidRPr="00F95B23">
              <w:rPr>
                <w:rFonts w:cs="Arial"/>
                <w:sz w:val="16"/>
                <w:szCs w:val="16"/>
              </w:rPr>
              <w:t>i</w:t>
            </w:r>
            <w:r w:rsidR="00D637DB" w:rsidRPr="00F95B23">
              <w:rPr>
                <w:rFonts w:cs="Arial"/>
                <w:sz w:val="16"/>
                <w:szCs w:val="16"/>
              </w:rPr>
              <w:t>rustuksen mukaisesta tilan käyttötarkoituksesta ja mahdollise</w:t>
            </w:r>
            <w:r w:rsidR="00D637DB" w:rsidRPr="00F95B23">
              <w:rPr>
                <w:rFonts w:cs="Arial"/>
                <w:sz w:val="16"/>
                <w:szCs w:val="16"/>
              </w:rPr>
              <w:t>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Default="00495137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3) o</w:t>
            </w:r>
            <w:r w:rsidR="00D637DB" w:rsidRPr="007B28BC">
              <w:rPr>
                <w:rFonts w:cs="Arial"/>
                <w:sz w:val="16"/>
                <w:szCs w:val="16"/>
              </w:rPr>
              <w:t>mavalvontasuunnitelma</w:t>
            </w:r>
            <w:r w:rsidR="00D637DB">
              <w:rPr>
                <w:rFonts w:cs="Arial"/>
                <w:sz w:val="16"/>
                <w:szCs w:val="16"/>
              </w:rPr>
              <w:t xml:space="preserve">  </w:t>
            </w:r>
          </w:p>
          <w:p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Pr="00AD48BD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veden tutkimustodistus </w:t>
            </w:r>
            <w:r w:rsidR="00D637DB" w:rsidRPr="00AD48BD">
              <w:rPr>
                <w:rFonts w:cs="Arial"/>
                <w:sz w:val="16"/>
                <w:szCs w:val="16"/>
              </w:rPr>
              <w:t>tarvittaessa (vain jos on oma v</w:t>
            </w:r>
            <w:r w:rsidR="00D637DB" w:rsidRPr="00AD48BD">
              <w:rPr>
                <w:rFonts w:cs="Arial"/>
                <w:sz w:val="16"/>
                <w:szCs w:val="16"/>
              </w:rPr>
              <w:t>e</w:t>
            </w:r>
            <w:r w:rsidR="00D637DB" w:rsidRPr="00AD48BD">
              <w:rPr>
                <w:rFonts w:cs="Arial"/>
                <w:sz w:val="16"/>
                <w:szCs w:val="16"/>
              </w:rPr>
              <w:t>denottamo)</w:t>
            </w:r>
          </w:p>
          <w:p w:rsidR="00D637DB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m</w:t>
            </w:r>
            <w:r w:rsidR="00D637DB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37D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6936CF" w:rsidRDefault="006936CF"/>
    <w:p w:rsidR="006936CF" w:rsidRDefault="006936CF"/>
    <w:p w:rsidR="006936CF" w:rsidRDefault="006936CF"/>
    <w:p w:rsidR="006936CF" w:rsidRDefault="006936CF"/>
    <w:p w:rsidR="006936CF" w:rsidRDefault="006936CF"/>
    <w:p w:rsidR="006936CF" w:rsidRDefault="006936CF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886"/>
        <w:gridCol w:w="3118"/>
        <w:gridCol w:w="2977"/>
      </w:tblGrid>
      <w:tr w:rsidR="00D637DB" w:rsidRPr="007B28BC" w:rsidTr="000F5995">
        <w:trPr>
          <w:cantSplit/>
        </w:trPr>
        <w:tc>
          <w:tcPr>
            <w:tcW w:w="1049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5B4B05">
              <w:rPr>
                <w:rFonts w:cs="Arial"/>
                <w:b/>
                <w:sz w:val="16"/>
                <w:szCs w:val="16"/>
              </w:rPr>
              <w:t>Kuusamon kaupungin terveysvalvon</w:t>
            </w:r>
            <w:r w:rsidR="00757983">
              <w:rPr>
                <w:rFonts w:cs="Arial"/>
                <w:b/>
                <w:sz w:val="16"/>
                <w:szCs w:val="16"/>
              </w:rPr>
              <w:t>nan yksikköön</w:t>
            </w:r>
            <w:bookmarkStart w:id="0" w:name="_GoBack"/>
            <w:bookmarkEnd w:id="0"/>
            <w:r>
              <w:rPr>
                <w:rFonts w:cs="Arial"/>
                <w:b/>
                <w:i/>
                <w:sz w:val="16"/>
                <w:szCs w:val="16"/>
              </w:rPr>
              <w:br/>
            </w: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805736">
            <w:pPr>
              <w:spacing w:after="60"/>
            </w:pPr>
          </w:p>
        </w:tc>
      </w:tr>
      <w:tr w:rsidR="00D637DB" w:rsidRPr="007B28BC" w:rsidTr="00D637DB">
        <w:trPr>
          <w:cantSplit/>
        </w:trPr>
        <w:tc>
          <w:tcPr>
            <w:tcW w:w="439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_____/_____  20 ______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D637DB" w:rsidRPr="007B28BC" w:rsidRDefault="00495137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D637DB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_____/_____  20 ______</w:t>
            </w: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584CC1" w:rsidRDefault="00495137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_____/_____  20 ______</w:t>
            </w:r>
          </w:p>
          <w:p w:rsidR="00D637DB" w:rsidRPr="007B28BC" w:rsidRDefault="00495137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21071">
              <w:rPr>
                <w:rFonts w:cs="Arial"/>
                <w:sz w:val="16"/>
                <w:szCs w:val="16"/>
              </w:rPr>
            </w:r>
            <w:r w:rsidR="003210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3"/>
      <w:footerReference w:type="default" r:id="rId14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71" w:rsidRDefault="00321071">
      <w:r>
        <w:separator/>
      </w:r>
    </w:p>
  </w:endnote>
  <w:endnote w:type="continuationSeparator" w:id="0">
    <w:p w:rsidR="00321071" w:rsidRDefault="0032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5B4B05" w:rsidRPr="0044560D" w:rsidTr="009148C6">
      <w:tc>
        <w:tcPr>
          <w:tcW w:w="2614" w:type="dxa"/>
        </w:tcPr>
        <w:p w:rsidR="005B4B05" w:rsidRPr="0029503A" w:rsidRDefault="005B4B05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5B4B05" w:rsidRPr="0029503A" w:rsidRDefault="005B4B05" w:rsidP="009148C6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5B4B05" w:rsidRPr="0029503A" w:rsidRDefault="005B4B05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5B4B05" w:rsidRPr="0029503A" w:rsidRDefault="005B4B05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5B4B05" w:rsidRPr="0029503A" w:rsidRDefault="005B4B05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5B4B05" w:rsidRPr="0044560D" w:rsidTr="009148C6">
      <w:tc>
        <w:tcPr>
          <w:tcW w:w="2614" w:type="dxa"/>
        </w:tcPr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5B4B05" w:rsidRPr="0044560D" w:rsidRDefault="00321071" w:rsidP="009148C6">
          <w:pPr>
            <w:rPr>
              <w:rFonts w:cs="Arial"/>
              <w:sz w:val="14"/>
              <w:szCs w:val="14"/>
            </w:rPr>
          </w:pPr>
          <w:hyperlink r:id="rId1" w:history="1">
            <w:r w:rsidR="005B4B05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5B4B05" w:rsidRPr="0044560D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</w:p>
        <w:p w:rsidR="005B4B05" w:rsidRPr="00EB25AA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5B4B05" w:rsidRPr="0044560D" w:rsidRDefault="005B4B05" w:rsidP="009148C6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5B4B05" w:rsidRDefault="005B4B05" w:rsidP="009148C6">
          <w:pPr>
            <w:rPr>
              <w:rFonts w:cs="Arial"/>
              <w:sz w:val="14"/>
              <w:szCs w:val="14"/>
            </w:rPr>
          </w:pPr>
        </w:p>
        <w:p w:rsidR="005B4B05" w:rsidRPr="0044560D" w:rsidRDefault="005B4B05" w:rsidP="009148C6">
          <w:pPr>
            <w:rPr>
              <w:rFonts w:cs="Arial"/>
              <w:sz w:val="14"/>
              <w:szCs w:val="14"/>
            </w:rPr>
          </w:pPr>
        </w:p>
      </w:tc>
    </w:tr>
  </w:tbl>
  <w:p w:rsidR="00FA29AD" w:rsidRPr="001541F7" w:rsidRDefault="00FA29AD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71" w:rsidRDefault="00321071">
      <w:r>
        <w:separator/>
      </w:r>
    </w:p>
  </w:footnote>
  <w:footnote w:type="continuationSeparator" w:id="0">
    <w:p w:rsidR="00321071" w:rsidRDefault="0032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AD" w:rsidRPr="00583F91" w:rsidRDefault="00FA29AD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757983">
      <w:rPr>
        <w:rStyle w:val="Sivunumero"/>
        <w:noProof/>
        <w:sz w:val="16"/>
        <w:szCs w:val="16"/>
      </w:rPr>
      <w:t>4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:rsidR="00FA29AD" w:rsidRPr="00583F91" w:rsidRDefault="00FA29AD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>
    <w:nsid w:val="6A2267B0"/>
    <w:multiLevelType w:val="hybridMultilevel"/>
    <w:tmpl w:val="3CCE0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617CC9"/>
    <w:multiLevelType w:val="hybridMultilevel"/>
    <w:tmpl w:val="E6C816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3"/>
  </w:num>
  <w:num w:numId="8">
    <w:abstractNumId w:val="36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5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69EA"/>
    <w:rsid w:val="00006FBC"/>
    <w:rsid w:val="00007D08"/>
    <w:rsid w:val="000142C9"/>
    <w:rsid w:val="0001668F"/>
    <w:rsid w:val="000170B3"/>
    <w:rsid w:val="0005229C"/>
    <w:rsid w:val="00053A2B"/>
    <w:rsid w:val="0005793D"/>
    <w:rsid w:val="00060E28"/>
    <w:rsid w:val="000636AB"/>
    <w:rsid w:val="00064126"/>
    <w:rsid w:val="00067A91"/>
    <w:rsid w:val="00071A8E"/>
    <w:rsid w:val="000734D1"/>
    <w:rsid w:val="00081392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2D94"/>
    <w:rsid w:val="00153D8F"/>
    <w:rsid w:val="001541F7"/>
    <w:rsid w:val="00157E6E"/>
    <w:rsid w:val="001602BD"/>
    <w:rsid w:val="00165D28"/>
    <w:rsid w:val="0017094C"/>
    <w:rsid w:val="001723CD"/>
    <w:rsid w:val="00173539"/>
    <w:rsid w:val="00174E2C"/>
    <w:rsid w:val="00176224"/>
    <w:rsid w:val="00181C59"/>
    <w:rsid w:val="001A0DEE"/>
    <w:rsid w:val="001A11B8"/>
    <w:rsid w:val="001A27F6"/>
    <w:rsid w:val="001A2A79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3FC2"/>
    <w:rsid w:val="00214DFF"/>
    <w:rsid w:val="00214F7C"/>
    <w:rsid w:val="00217233"/>
    <w:rsid w:val="00235BC1"/>
    <w:rsid w:val="0024005B"/>
    <w:rsid w:val="0024356F"/>
    <w:rsid w:val="00245A55"/>
    <w:rsid w:val="00246ED8"/>
    <w:rsid w:val="0025791B"/>
    <w:rsid w:val="002656BD"/>
    <w:rsid w:val="0027424B"/>
    <w:rsid w:val="00275082"/>
    <w:rsid w:val="00282C03"/>
    <w:rsid w:val="0028568D"/>
    <w:rsid w:val="00287C96"/>
    <w:rsid w:val="002A41AF"/>
    <w:rsid w:val="002B017C"/>
    <w:rsid w:val="002B17D4"/>
    <w:rsid w:val="002B2635"/>
    <w:rsid w:val="002C0C19"/>
    <w:rsid w:val="002C21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5C30"/>
    <w:rsid w:val="003173B8"/>
    <w:rsid w:val="003178A5"/>
    <w:rsid w:val="00321071"/>
    <w:rsid w:val="003310E9"/>
    <w:rsid w:val="00336ACB"/>
    <w:rsid w:val="00337010"/>
    <w:rsid w:val="0033793B"/>
    <w:rsid w:val="003417FE"/>
    <w:rsid w:val="00342527"/>
    <w:rsid w:val="003532DD"/>
    <w:rsid w:val="00353A5D"/>
    <w:rsid w:val="00363E9F"/>
    <w:rsid w:val="003652B9"/>
    <w:rsid w:val="0037031A"/>
    <w:rsid w:val="00377F6C"/>
    <w:rsid w:val="003A3986"/>
    <w:rsid w:val="003A3FEF"/>
    <w:rsid w:val="003A6F5C"/>
    <w:rsid w:val="003B1AE2"/>
    <w:rsid w:val="003B6A95"/>
    <w:rsid w:val="003C354A"/>
    <w:rsid w:val="003C77C6"/>
    <w:rsid w:val="003D7CEC"/>
    <w:rsid w:val="003E2AD0"/>
    <w:rsid w:val="003E34EE"/>
    <w:rsid w:val="003F2E33"/>
    <w:rsid w:val="003F2FB0"/>
    <w:rsid w:val="003F4BCE"/>
    <w:rsid w:val="00403A6B"/>
    <w:rsid w:val="0042174D"/>
    <w:rsid w:val="004232ED"/>
    <w:rsid w:val="00424DC0"/>
    <w:rsid w:val="00425DCB"/>
    <w:rsid w:val="004273CE"/>
    <w:rsid w:val="004345C3"/>
    <w:rsid w:val="004467D1"/>
    <w:rsid w:val="0046069C"/>
    <w:rsid w:val="00461D93"/>
    <w:rsid w:val="00463EDC"/>
    <w:rsid w:val="0046507D"/>
    <w:rsid w:val="00470129"/>
    <w:rsid w:val="004720A0"/>
    <w:rsid w:val="00483A6D"/>
    <w:rsid w:val="00483D2A"/>
    <w:rsid w:val="0048656F"/>
    <w:rsid w:val="00495137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3822"/>
    <w:rsid w:val="004E357E"/>
    <w:rsid w:val="004F21FA"/>
    <w:rsid w:val="004F26F1"/>
    <w:rsid w:val="00501020"/>
    <w:rsid w:val="005066B6"/>
    <w:rsid w:val="00510DDB"/>
    <w:rsid w:val="0052255A"/>
    <w:rsid w:val="0053404C"/>
    <w:rsid w:val="005361CA"/>
    <w:rsid w:val="005401B3"/>
    <w:rsid w:val="005406ED"/>
    <w:rsid w:val="005424F0"/>
    <w:rsid w:val="005533CC"/>
    <w:rsid w:val="00566BF6"/>
    <w:rsid w:val="00571C27"/>
    <w:rsid w:val="00573E49"/>
    <w:rsid w:val="00583AE1"/>
    <w:rsid w:val="00583F91"/>
    <w:rsid w:val="00584CC1"/>
    <w:rsid w:val="0059416B"/>
    <w:rsid w:val="00597478"/>
    <w:rsid w:val="005A27AD"/>
    <w:rsid w:val="005A5E55"/>
    <w:rsid w:val="005B4B05"/>
    <w:rsid w:val="005B744B"/>
    <w:rsid w:val="005C5CC4"/>
    <w:rsid w:val="005D01B1"/>
    <w:rsid w:val="005D1E40"/>
    <w:rsid w:val="005D723D"/>
    <w:rsid w:val="005D7C9C"/>
    <w:rsid w:val="005E4242"/>
    <w:rsid w:val="005E5726"/>
    <w:rsid w:val="005E6806"/>
    <w:rsid w:val="005F2998"/>
    <w:rsid w:val="005F2BCD"/>
    <w:rsid w:val="005F7B90"/>
    <w:rsid w:val="0060503E"/>
    <w:rsid w:val="00614185"/>
    <w:rsid w:val="00614566"/>
    <w:rsid w:val="00645FBA"/>
    <w:rsid w:val="0064617E"/>
    <w:rsid w:val="006520C1"/>
    <w:rsid w:val="006636C0"/>
    <w:rsid w:val="00664F2B"/>
    <w:rsid w:val="0067032B"/>
    <w:rsid w:val="006765E9"/>
    <w:rsid w:val="00686A46"/>
    <w:rsid w:val="006936CF"/>
    <w:rsid w:val="006A7F96"/>
    <w:rsid w:val="006B0142"/>
    <w:rsid w:val="006B6987"/>
    <w:rsid w:val="006C318C"/>
    <w:rsid w:val="006C53FE"/>
    <w:rsid w:val="006D32EE"/>
    <w:rsid w:val="006E32FC"/>
    <w:rsid w:val="00700F46"/>
    <w:rsid w:val="00702312"/>
    <w:rsid w:val="007076B6"/>
    <w:rsid w:val="007134F1"/>
    <w:rsid w:val="00722603"/>
    <w:rsid w:val="00724DF4"/>
    <w:rsid w:val="00733EB8"/>
    <w:rsid w:val="00744CC1"/>
    <w:rsid w:val="007571B5"/>
    <w:rsid w:val="00757983"/>
    <w:rsid w:val="007676DB"/>
    <w:rsid w:val="007724CC"/>
    <w:rsid w:val="007855ED"/>
    <w:rsid w:val="00787466"/>
    <w:rsid w:val="007A1CB7"/>
    <w:rsid w:val="007A3568"/>
    <w:rsid w:val="007A7054"/>
    <w:rsid w:val="007B2E4C"/>
    <w:rsid w:val="007B4C3A"/>
    <w:rsid w:val="007C2C4F"/>
    <w:rsid w:val="007C3623"/>
    <w:rsid w:val="007C409D"/>
    <w:rsid w:val="007D029B"/>
    <w:rsid w:val="007D7345"/>
    <w:rsid w:val="007D7A6B"/>
    <w:rsid w:val="007E1E8D"/>
    <w:rsid w:val="007F2E6C"/>
    <w:rsid w:val="007F31F2"/>
    <w:rsid w:val="007F7D61"/>
    <w:rsid w:val="00802C70"/>
    <w:rsid w:val="00804133"/>
    <w:rsid w:val="00805736"/>
    <w:rsid w:val="00805AD0"/>
    <w:rsid w:val="008064F9"/>
    <w:rsid w:val="00811521"/>
    <w:rsid w:val="008120DA"/>
    <w:rsid w:val="00813B2E"/>
    <w:rsid w:val="00814396"/>
    <w:rsid w:val="00814CC9"/>
    <w:rsid w:val="00822FB5"/>
    <w:rsid w:val="00823725"/>
    <w:rsid w:val="00851FA9"/>
    <w:rsid w:val="00854BF9"/>
    <w:rsid w:val="00855699"/>
    <w:rsid w:val="00867318"/>
    <w:rsid w:val="008829E6"/>
    <w:rsid w:val="008830AC"/>
    <w:rsid w:val="008859A7"/>
    <w:rsid w:val="00886003"/>
    <w:rsid w:val="00886861"/>
    <w:rsid w:val="00890142"/>
    <w:rsid w:val="008B1BBB"/>
    <w:rsid w:val="008B7A29"/>
    <w:rsid w:val="008C1A5B"/>
    <w:rsid w:val="008D6EE4"/>
    <w:rsid w:val="008F4FF5"/>
    <w:rsid w:val="008F735C"/>
    <w:rsid w:val="008F7A16"/>
    <w:rsid w:val="00900E6A"/>
    <w:rsid w:val="009040BC"/>
    <w:rsid w:val="009050C0"/>
    <w:rsid w:val="00906DAB"/>
    <w:rsid w:val="009267F5"/>
    <w:rsid w:val="0093043F"/>
    <w:rsid w:val="009411F2"/>
    <w:rsid w:val="00947CCE"/>
    <w:rsid w:val="00952939"/>
    <w:rsid w:val="009534EA"/>
    <w:rsid w:val="00954914"/>
    <w:rsid w:val="00975451"/>
    <w:rsid w:val="00977A05"/>
    <w:rsid w:val="00980F79"/>
    <w:rsid w:val="00983863"/>
    <w:rsid w:val="00990149"/>
    <w:rsid w:val="00993E60"/>
    <w:rsid w:val="0099582A"/>
    <w:rsid w:val="009A1B07"/>
    <w:rsid w:val="009A55A6"/>
    <w:rsid w:val="009C087B"/>
    <w:rsid w:val="009D37F6"/>
    <w:rsid w:val="009E1196"/>
    <w:rsid w:val="009E60E2"/>
    <w:rsid w:val="009F289E"/>
    <w:rsid w:val="00A00548"/>
    <w:rsid w:val="00A029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3657C"/>
    <w:rsid w:val="00A41827"/>
    <w:rsid w:val="00A42ED3"/>
    <w:rsid w:val="00A47E03"/>
    <w:rsid w:val="00A52AFD"/>
    <w:rsid w:val="00A53CD0"/>
    <w:rsid w:val="00A723F0"/>
    <w:rsid w:val="00A83E63"/>
    <w:rsid w:val="00A87A45"/>
    <w:rsid w:val="00A97DE6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B14877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50DC5"/>
    <w:rsid w:val="00B52FC2"/>
    <w:rsid w:val="00B56942"/>
    <w:rsid w:val="00B602E4"/>
    <w:rsid w:val="00B65704"/>
    <w:rsid w:val="00B659D2"/>
    <w:rsid w:val="00B67526"/>
    <w:rsid w:val="00B72F87"/>
    <w:rsid w:val="00B76EED"/>
    <w:rsid w:val="00B91001"/>
    <w:rsid w:val="00B97489"/>
    <w:rsid w:val="00BA24A5"/>
    <w:rsid w:val="00BB295A"/>
    <w:rsid w:val="00BB54FE"/>
    <w:rsid w:val="00BB63DB"/>
    <w:rsid w:val="00BC5BC5"/>
    <w:rsid w:val="00BD0554"/>
    <w:rsid w:val="00BD44D4"/>
    <w:rsid w:val="00BE0245"/>
    <w:rsid w:val="00BE0E5E"/>
    <w:rsid w:val="00BF0481"/>
    <w:rsid w:val="00BF0E2F"/>
    <w:rsid w:val="00C03BEA"/>
    <w:rsid w:val="00C11AED"/>
    <w:rsid w:val="00C12D5F"/>
    <w:rsid w:val="00C202D9"/>
    <w:rsid w:val="00C22251"/>
    <w:rsid w:val="00C327FC"/>
    <w:rsid w:val="00C4175E"/>
    <w:rsid w:val="00C43EE6"/>
    <w:rsid w:val="00C62EAF"/>
    <w:rsid w:val="00C65D1A"/>
    <w:rsid w:val="00C70BAB"/>
    <w:rsid w:val="00C762A4"/>
    <w:rsid w:val="00C878F2"/>
    <w:rsid w:val="00C91AA3"/>
    <w:rsid w:val="00C96637"/>
    <w:rsid w:val="00CA6BF8"/>
    <w:rsid w:val="00CC310D"/>
    <w:rsid w:val="00CC60B1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31841"/>
    <w:rsid w:val="00D50765"/>
    <w:rsid w:val="00D637DB"/>
    <w:rsid w:val="00D63C19"/>
    <w:rsid w:val="00D6461F"/>
    <w:rsid w:val="00D71790"/>
    <w:rsid w:val="00D7541A"/>
    <w:rsid w:val="00D82A32"/>
    <w:rsid w:val="00D830E0"/>
    <w:rsid w:val="00D9325F"/>
    <w:rsid w:val="00D94FCA"/>
    <w:rsid w:val="00DA7B6B"/>
    <w:rsid w:val="00DB2CA3"/>
    <w:rsid w:val="00DB5999"/>
    <w:rsid w:val="00DD0BBA"/>
    <w:rsid w:val="00DD35B7"/>
    <w:rsid w:val="00DD48A2"/>
    <w:rsid w:val="00DD6E47"/>
    <w:rsid w:val="00DE4F9D"/>
    <w:rsid w:val="00DE7AC5"/>
    <w:rsid w:val="00E0777E"/>
    <w:rsid w:val="00E12D66"/>
    <w:rsid w:val="00E20919"/>
    <w:rsid w:val="00E217E4"/>
    <w:rsid w:val="00E24718"/>
    <w:rsid w:val="00E4351C"/>
    <w:rsid w:val="00E47D9C"/>
    <w:rsid w:val="00E55527"/>
    <w:rsid w:val="00E7044E"/>
    <w:rsid w:val="00E86C69"/>
    <w:rsid w:val="00E926F9"/>
    <w:rsid w:val="00E95E94"/>
    <w:rsid w:val="00EA08E7"/>
    <w:rsid w:val="00EA1B7F"/>
    <w:rsid w:val="00EB625E"/>
    <w:rsid w:val="00EB7F44"/>
    <w:rsid w:val="00EC3664"/>
    <w:rsid w:val="00ED3592"/>
    <w:rsid w:val="00EE2B51"/>
    <w:rsid w:val="00EF48F2"/>
    <w:rsid w:val="00EF6D9D"/>
    <w:rsid w:val="00EF7C93"/>
    <w:rsid w:val="00F027C2"/>
    <w:rsid w:val="00F11D26"/>
    <w:rsid w:val="00F12852"/>
    <w:rsid w:val="00F14056"/>
    <w:rsid w:val="00F14B47"/>
    <w:rsid w:val="00F17ABD"/>
    <w:rsid w:val="00F23F97"/>
    <w:rsid w:val="00F37E4D"/>
    <w:rsid w:val="00F4678A"/>
    <w:rsid w:val="00F51988"/>
    <w:rsid w:val="00F51FE1"/>
    <w:rsid w:val="00F57E1D"/>
    <w:rsid w:val="00F61D41"/>
    <w:rsid w:val="00F64B91"/>
    <w:rsid w:val="00F71152"/>
    <w:rsid w:val="00F76608"/>
    <w:rsid w:val="00F868BA"/>
    <w:rsid w:val="00F95B23"/>
    <w:rsid w:val="00FA187C"/>
    <w:rsid w:val="00FA1B2C"/>
    <w:rsid w:val="00FA29AD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31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31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00F9-8F7B-4D38-B8DF-26BEC6700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748AF-8528-4921-A8E8-F29D2823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F16F3-D3DA-4479-879D-90894A9FD1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A763C0FE-3D58-40BD-A3A7-7BADDEBE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7929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10115/2 varastohakemus</vt:lpstr>
    </vt:vector>
  </TitlesOfParts>
  <Manager>Pirjo Neuvo</Manager>
  <Company>Evira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10115/2 varastohakemus</dc:title>
  <dc:creator>Tiina Huhtala</dc:creator>
  <cp:lastModifiedBy>Miettinen Manu Kuusamon kaupunki</cp:lastModifiedBy>
  <cp:revision>3</cp:revision>
  <cp:lastPrinted>2013-08-27T09:09:00Z</cp:lastPrinted>
  <dcterms:created xsi:type="dcterms:W3CDTF">2015-08-18T11:14:00Z</dcterms:created>
  <dcterms:modified xsi:type="dcterms:W3CDTF">2015-08-18T11:41:00Z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